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Программа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проведения кустовой встречи с предпринимательским сообществом города Когалыма, города Сургута и Сургутского района </w:t>
        <w:br/>
        <w:t xml:space="preserve">по вопросам улучшения инвестиционного климата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br/>
        <w:t xml:space="preserve">в Ханты-Мансийском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автономном округе – Югре </w:t>
      </w:r>
      <w:r>
        <w:rPr>
          <w:highlight w:val="white"/>
        </w:rPr>
      </w:r>
      <w:r/>
    </w:p>
    <w:p>
      <w:pPr>
        <w:jc w:val="center"/>
        <w:spacing w:after="0" w:line="240" w:lineRule="auto"/>
        <w:rPr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highlight w:val="white"/>
        </w:rPr>
        <w:t xml:space="preserve">27 </w:t>
      </w:r>
      <w:r>
        <w:rPr>
          <w:rFonts w:ascii="Times New Roman" w:hAnsi="Times New Roman" w:cs="Times New Roman"/>
          <w:b/>
          <w:bCs/>
          <w:i/>
          <w:sz w:val="28"/>
          <w:szCs w:val="28"/>
          <w:highlight w:val="white"/>
        </w:rPr>
        <w:t xml:space="preserve">февраля 2024 года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г. Когалым</w:t>
      </w:r>
      <w:r>
        <w:rPr>
          <w:rFonts w:ascii="Times New Roman" w:hAnsi="Times New Roman" w:cs="Times New Roman"/>
          <w:bCs/>
          <w:i/>
          <w:sz w:val="28"/>
          <w:szCs w:val="28"/>
          <w:highlight w:val="white"/>
        </w:rPr>
        <w:t xml:space="preserve"> </w:t>
        <w:br/>
        <w:t xml:space="preserve">(</w:t>
      </w:r>
      <w:r>
        <w:rPr>
          <w:rFonts w:ascii="Times New Roman" w:hAnsi="Times New Roman" w:cs="Times New Roman"/>
          <w:bCs/>
          <w:i/>
          <w:sz w:val="28"/>
          <w:szCs w:val="28"/>
          <w:highlight w:val="white"/>
        </w:rPr>
        <w:t xml:space="preserve">Молодёжный центр «Метро», ул. Северная, д. 1а</w:t>
      </w:r>
      <w:r>
        <w:rPr>
          <w:rFonts w:ascii="Times New Roman" w:hAnsi="Times New Roman" w:cs="Times New Roman"/>
          <w:bCs/>
          <w:i/>
          <w:sz w:val="28"/>
          <w:szCs w:val="28"/>
          <w:highlight w:val="white"/>
        </w:rPr>
        <w:t xml:space="preserve">)</w:t>
      </w:r>
      <w:r>
        <w:rPr>
          <w:highlight w:val="white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i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right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i/>
          <w:sz w:val="28"/>
          <w:szCs w:val="28"/>
          <w:highlight w:val="white"/>
          <w:u w:val="single"/>
        </w:rPr>
        <w:t xml:space="preserve">(модератор </w:t>
      </w:r>
      <w:r>
        <w:rPr>
          <w:rFonts w:ascii="Times New Roman" w:hAnsi="Times New Roman" w:cs="Times New Roman"/>
          <w:i/>
          <w:sz w:val="28"/>
          <w:szCs w:val="28"/>
          <w:highlight w:val="white"/>
          <w:u w:val="single"/>
        </w:rPr>
        <w:t xml:space="preserve">Малюгина Ольга Александровна – заместитель начальника управления – начальник отдела развития инвестиционной деятельности управления инвестиционной политики Депэкономики Югры</w:t>
      </w:r>
      <w:r>
        <w:rPr>
          <w:rFonts w:ascii="Times New Roman" w:hAnsi="Times New Roman" w:cs="Times New Roman"/>
          <w:i/>
          <w:sz w:val="28"/>
          <w:szCs w:val="28"/>
          <w:highlight w:val="white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highlight w:val="white"/>
          <w:u w:val="single"/>
        </w:rPr>
        <w:t xml:space="preserve">)</w:t>
      </w:r>
      <w:r>
        <w:rPr>
          <w:highlight w:val="white"/>
        </w:rPr>
      </w:r>
      <w:r/>
    </w:p>
    <w:tbl>
      <w:tblPr>
        <w:tblStyle w:val="668"/>
        <w:tblW w:w="5196" w:type="pct"/>
        <w:jc w:val="center"/>
        <w:tblLayout w:type="fixed"/>
        <w:tblLook w:val="04A0" w:firstRow="1" w:lastRow="0" w:firstColumn="1" w:lastColumn="0" w:noHBand="0" w:noVBand="1"/>
      </w:tblPr>
      <w:tblGrid>
        <w:gridCol w:w="1819"/>
        <w:gridCol w:w="7903"/>
      </w:tblGrid>
      <w:tr>
        <w:trPr>
          <w:jc w:val="center"/>
          <w:trHeight w:val="181"/>
        </w:trPr>
        <w:tc>
          <w:tcPr>
            <w:tcW w:w="18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  <w:lang w:eastAsia="ru-RU"/>
              </w:rPr>
              <w:t xml:space="preserve">Время*</w:t>
            </w:r>
            <w:r>
              <w:rPr>
                <w:highlight w:val="white"/>
              </w:rPr>
            </w:r>
            <w:r/>
          </w:p>
        </w:tc>
        <w:tc>
          <w:tcPr>
            <w:tcW w:w="79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  <w:lang w:eastAsia="ru-RU"/>
              </w:rPr>
              <w:t xml:space="preserve">Мероприятие</w:t>
            </w:r>
            <w:r>
              <w:rPr>
                <w:highlight w:val="white"/>
              </w:rPr>
            </w:r>
            <w:r/>
          </w:p>
        </w:tc>
      </w:tr>
      <w:tr>
        <w:trPr>
          <w:trHeight w:val="181"/>
        </w:trPr>
        <w:tc>
          <w:tcPr>
            <w:tcW w:w="181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13:10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</w:t>
            </w:r>
            <w:r/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14:55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W w:w="79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highlight w:val="white"/>
                <w:lang w:eastAsia="ru-RU"/>
              </w:rPr>
              <w:t xml:space="preserve">Перелёт в г. Когалым (с посадкой в г. Сургуте)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white"/>
              </w:rPr>
            </w:r>
            <w:r/>
          </w:p>
        </w:tc>
      </w:tr>
      <w:tr>
        <w:trPr>
          <w:trHeight w:val="181"/>
        </w:trPr>
        <w:tc>
          <w:tcPr>
            <w:tcW w:w="181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14:55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15:15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W w:w="79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white"/>
                <w:lang w:eastAsia="ru-RU"/>
              </w:rPr>
              <w:t xml:space="preserve">Переезд к месту проведения мероприятия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white"/>
              </w:rPr>
            </w:r>
            <w:r/>
          </w:p>
        </w:tc>
      </w:tr>
      <w:tr>
        <w:trPr>
          <w:trHeight w:val="105"/>
        </w:trPr>
        <w:tc>
          <w:tcPr>
            <w:tcW w:w="181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15:15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</w:t>
            </w:r>
            <w:r/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:40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79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white"/>
              </w:rPr>
              <w:t xml:space="preserve">Кофе-брейк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none"/>
              </w:rPr>
              <w:t xml:space="preserve"> (Обед)</w:t>
            </w:r>
            <w:r/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</w:p>
        </w:tc>
      </w:tr>
      <w:tr>
        <w:trPr>
          <w:trHeight w:val="181"/>
        </w:trPr>
        <w:tc>
          <w:tcPr>
            <w:tcW w:w="181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:30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:00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79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Регистрация участников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</w:p>
        </w:tc>
      </w:tr>
      <w:tr>
        <w:trPr>
          <w:jc w:val="center"/>
          <w:trHeight w:val="322"/>
        </w:trPr>
        <w:tc>
          <w:tcPr>
            <w:tcW w:w="181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6:00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:10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7903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Приветственное слово первого заместителя Губернатора Ханты-Мансийского автономного округа – Югры</w:t>
            </w:r>
            <w:r>
              <w:rPr>
                <w:highlight w:val="white"/>
              </w:rPr>
            </w:r>
            <w:r/>
          </w:p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  <w:lang w:eastAsia="ru-RU"/>
              </w:rPr>
              <w:t xml:space="preserve">Забозлаев Алексей Геннадиевич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– первый заместитель Губернатора Ханты-Мансийского автономного округа – Югры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</w:p>
        </w:tc>
      </w:tr>
      <w:tr>
        <w:trPr>
          <w:jc w:val="center"/>
          <w:trHeight w:val="181"/>
        </w:trPr>
        <w:tc>
          <w:tcPr>
            <w:tcW w:w="18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:10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:20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7903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О ежегодном формировании Национального рейтинга состояния инвестиционного климата в Ханты-Мансийском автономном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br/>
              <w:t xml:space="preserve">округе – Югре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jc w:val="both"/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left"/>
              <w:rPr>
                <w:rFonts w:ascii="Times New Roman" w:hAnsi="Times New Roman" w:eastAsia="Times New Roman" w:cs="Times New Roman"/>
                <w:bCs w:val="0"/>
                <w:highlight w:val="white"/>
              </w:rPr>
            </w:pPr>
            <w:r>
              <w:rPr>
                <w:b/>
                <w:bCs/>
                <w:i w:val="0"/>
                <w:iCs w:val="0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highlight w:val="white"/>
                <w:u w:val="none"/>
              </w:rPr>
              <w:t xml:space="preserve">Малюгина Ольга Александровна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highlight w:val="white"/>
                <w:u w:val="none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white"/>
                <w:u w:val="none"/>
              </w:rPr>
              <w:t xml:space="preserve">заместитель начальника управления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white"/>
                <w:u w:val="none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white"/>
                <w:u w:val="none"/>
              </w:rPr>
              <w:t xml:space="preserve">начальник отдела развития инвестиционной деятельности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white"/>
                <w:u w:val="none"/>
              </w:rPr>
              <w:t xml:space="preserve"> управления инвестиционной политики Депэкономики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white"/>
                <w:u w:val="none"/>
              </w:rPr>
              <w:t xml:space="preserve"> Югры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8"/>
                <w:szCs w:val="28"/>
                <w:highlight w:val="white"/>
                <w:u w:val="none"/>
              </w:rPr>
            </w:r>
            <w:r/>
          </w:p>
        </w:tc>
      </w:tr>
      <w:tr>
        <w:trPr>
          <w:jc w:val="center"/>
          <w:trHeight w:val="181"/>
        </w:trPr>
        <w:tc>
          <w:tcPr>
            <w:tcW w:w="181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6:20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 16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:40</w:t>
            </w:r>
            <w:r>
              <w:rPr>
                <w:highlight w:val="whit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7903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Об экосистеме поддержки инвестиционной и предпринимательской деятельности в Ханты-Мансийском автономном округе – Югре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ru-RU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  <w:lang w:eastAsia="ru-RU"/>
              </w:rPr>
              <w:t xml:space="preserve">Черняев Сергей Владимирович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заместитель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Губернатора Ханты-Мансийского автономного округа – Югры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  <w:lang w:val="ru-RU" w:eastAsia="ru-RU"/>
              </w:rPr>
              <w:t xml:space="preserve">Зайцев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  <w:lang w:val="ru-RU" w:eastAsia="ru-RU"/>
              </w:rPr>
              <w:t xml:space="preserve">Кирилл Сергеевич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  <w:lang w:val="ru-RU" w:eastAsia="ru-RU"/>
              </w:rPr>
              <w:t xml:space="preserve">директор Департамента промышленности Ханты-Мансийского автономного округа – Югры;</w:t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 xml:space="preserve">Кулёва Анна Аваковна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  <w:lang w:eastAsia="ru-RU"/>
              </w:rPr>
              <w:t xml:space="preserve">консультант в муниципальном образовании город Сургут Центра информационно-консультационного сопровождения Фонда «Мой Бизнес»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 xml:space="preserve">Белов Аркадий Михайлович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генерал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shd w:val="clear" w:color="ffffff" w:themeColor="background1" w:fill="ffffff" w:themeFill="background1"/>
                <w:lang w:eastAsia="ru-RU"/>
              </w:rPr>
              <w:t xml:space="preserve">ьны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й директор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Фонда «Югорская региональная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микрокредитная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компания»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/>
          </w:p>
        </w:tc>
      </w:tr>
      <w:tr>
        <w:trPr>
          <w:trHeight w:val="181"/>
        </w:trPr>
        <w:tc>
          <w:tcPr>
            <w:tcW w:w="181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:40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16:50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W w:w="7903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eastAsia="ru-RU"/>
              </w:rPr>
              <w:t xml:space="preserve">Новые подходы в процедуре взыскания налоговой задолженности. Применяемые меры поддержки»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/>
          </w:p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 xml:space="preserve">Горелова Любовь Викторовна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  <w:lang w:val="ru-RU"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  <w:lang w:eastAsia="ru-RU"/>
              </w:rPr>
              <w:t xml:space="preserve">начальник отдела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  <w:lang w:eastAsia="ru-RU"/>
              </w:rPr>
              <w:t xml:space="preserve">камеральных налоговых проверок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  <w:lang w:eastAsia="ru-RU"/>
              </w:rPr>
              <w:t xml:space="preserve"> межрайонной ИФНС России № 11 по Ханты-Мансийскому автономному округу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  <w:lang w:val="ru-RU"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  <w:lang w:eastAsia="ru-RU"/>
              </w:rPr>
              <w:t xml:space="preserve"> Югре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eastAsia="ru-RU"/>
              </w:rPr>
            </w:r>
            <w:r/>
          </w:p>
        </w:tc>
      </w:tr>
      <w:tr>
        <w:trPr>
          <w:trHeight w:val="181"/>
        </w:trPr>
        <w:tc>
          <w:tcPr>
            <w:tcW w:w="181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16:50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 18:00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7903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Работа тематических площадок для субъектов малого и среднего предпринимательства:</w:t>
            </w:r>
            <w:r>
              <w:rPr>
                <w:highlight w:val="white"/>
              </w:rPr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- поддержка экспорта;</w:t>
            </w:r>
            <w:r>
              <w:rPr>
                <w:highlight w:val="white"/>
              </w:rPr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- финансовая поддержка;</w:t>
            </w:r>
            <w:r>
              <w:rPr>
                <w:highlight w:val="white"/>
              </w:rPr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- поддержка социального предпринимательства;</w:t>
            </w:r>
            <w:r>
              <w:rPr>
                <w:highlight w:val="white"/>
              </w:rPr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- информационно-консультационная поддержка;</w:t>
            </w:r>
            <w:r>
              <w:rPr>
                <w:highlight w:val="whit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- поддержка креативных индустрий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181"/>
        </w:trPr>
        <w:tc>
          <w:tcPr>
            <w:tcW w:w="181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18:00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18:40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9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white"/>
              </w:rPr>
              <w:t xml:space="preserve">Кофе-брейк </w:t>
            </w:r>
            <w:r>
              <w:rPr>
                <w:highlight w:val="white"/>
              </w:rPr>
            </w:r>
          </w:p>
        </w:tc>
      </w:tr>
      <w:tr>
        <w:trPr>
          <w:trHeight w:val="181"/>
        </w:trPr>
        <w:tc>
          <w:tcPr>
            <w:tcW w:w="181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18:40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19:40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79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highlight w:val="white"/>
              </w:rPr>
              <w:t xml:space="preserve">Перелёт в г. Сургут</w:t>
            </w:r>
            <w:r>
              <w:rPr>
                <w:rFonts w:ascii="Times New Roman" w:hAnsi="Times New Roman" w:cs="Times New Roman"/>
                <w:bCs/>
                <w:highlight w:val="white"/>
              </w:rPr>
            </w:r>
            <w:r/>
          </w:p>
        </w:tc>
      </w:tr>
      <w:tr>
        <w:trPr>
          <w:trHeight w:val="181"/>
        </w:trPr>
        <w:tc>
          <w:tcPr>
            <w:tcW w:w="181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790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white"/>
              </w:rPr>
              <w:t xml:space="preserve">28 февраля </w:t>
              <w:br/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highlight w:val="white"/>
              </w:rPr>
              <w:t xml:space="preserve">г.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highlight w:val="white"/>
              </w:rPr>
              <w:t xml:space="preserve">Сургут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highlight w:val="white"/>
              </w:rPr>
              <w:t xml:space="preserve">(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highlight w:val="white"/>
              </w:rPr>
              <w:t xml:space="preserve">ул.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highlight w:val="white"/>
              </w:rPr>
              <w:t xml:space="preserve">Проспект Ленина, 43 ТК «Сити Центр», </w:t>
            </w:r>
            <w:r>
              <w:rPr>
                <w:highlight w:val="whit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highlight w:val="none"/>
              </w:rPr>
              <w:t xml:space="preserve">16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highlight w:val="white"/>
              </w:rPr>
              <w:t xml:space="preserve"> этаж ,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highlight w:val="white"/>
              </w:rPr>
              <w:t xml:space="preserve">конференц зал )</w:t>
            </w:r>
            <w:r>
              <w:rPr>
                <w:highlight w:val="whit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  <w:u w:val="single"/>
              </w:rPr>
              <w:t xml:space="preserve">(модератор Киримлидис Джумагул Мирзалиевна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  <w:u w:val="single"/>
              </w:rPr>
              <w:br/>
              <w:t xml:space="preserve">заместитель директора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  <w:u w:val="single"/>
              </w:rPr>
              <w:t xml:space="preserve">Депэкономики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  <w:u w:val="single"/>
              </w:rPr>
              <w:t xml:space="preserve"> Югры)</w:t>
            </w:r>
            <w:r>
              <w:rPr>
                <w:highlight w:val="white"/>
              </w:rPr>
            </w:r>
            <w:r/>
          </w:p>
        </w:tc>
      </w:tr>
      <w:tr>
        <w:trPr>
          <w:trHeight w:val="181"/>
        </w:trPr>
        <w:tc>
          <w:tcPr>
            <w:tcW w:w="181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09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:30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:00</w:t>
            </w:r>
            <w:r>
              <w:rPr>
                <w:highlight w:val="white"/>
              </w:rPr>
            </w:r>
            <w:r/>
          </w:p>
        </w:tc>
        <w:tc>
          <w:tcPr>
            <w:tcW w:w="79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Регистрация участников</w:t>
            </w:r>
            <w:r>
              <w:rPr>
                <w:highlight w:val="white"/>
              </w:rPr>
            </w:r>
            <w:r/>
          </w:p>
        </w:tc>
      </w:tr>
      <w:tr>
        <w:trPr>
          <w:trHeight w:val="181"/>
        </w:trPr>
        <w:tc>
          <w:tcPr>
            <w:tcW w:w="181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0:00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:10</w:t>
            </w:r>
            <w:r>
              <w:rPr>
                <w:highlight w:val="white"/>
              </w:rPr>
            </w:r>
            <w:r/>
          </w:p>
        </w:tc>
        <w:tc>
          <w:tcPr>
            <w:tcW w:w="7903" w:type="dxa"/>
            <w:vMerge w:val="restart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Приветственное слово первого заместителя Губернатора Ханты-Мансийского автономного округа – Югры</w:t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  <w:lang w:eastAsia="ru-RU"/>
              </w:rPr>
              <w:t xml:space="preserve">Забозлаев Алексей Геннадиевич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– первый заместитель Губернатора Ханты-Мансийского автономного округа – Югры</w:t>
            </w:r>
            <w:r>
              <w:rPr>
                <w:highlight w:val="white"/>
              </w:rPr>
            </w:r>
            <w:r/>
          </w:p>
        </w:tc>
      </w:tr>
      <w:tr>
        <w:trPr>
          <w:trHeight w:val="181"/>
        </w:trPr>
        <w:tc>
          <w:tcPr>
            <w:tcW w:w="181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:10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:30</w:t>
            </w:r>
            <w:r>
              <w:rPr>
                <w:highlight w:val="white"/>
              </w:rPr>
            </w:r>
            <w:r/>
          </w:p>
        </w:tc>
        <w:tc>
          <w:tcPr>
            <w:tcW w:w="7903" w:type="dxa"/>
            <w:vMerge w:val="restart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О ежегодном формировании Национального рейтинга состояния инвестиционного климата в Ханты-Мансийском автономном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br/>
              <w:t xml:space="preserve">округе – Югре</w:t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  <w:lang w:eastAsia="ru-RU"/>
              </w:rPr>
              <w:t xml:space="preserve">Афанасьев Сергей Александрович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Департамента экономического развития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заместитель Губернатора Ханты-Мансийского автономного округа – Югры</w:t>
            </w:r>
            <w:r>
              <w:rPr>
                <w:highlight w:val="white"/>
              </w:rPr>
            </w:r>
            <w:r/>
          </w:p>
        </w:tc>
      </w:tr>
      <w:tr>
        <w:trPr>
          <w:trHeight w:val="181"/>
        </w:trPr>
        <w:tc>
          <w:tcPr>
            <w:tcW w:w="181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0:30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 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:00</w:t>
            </w:r>
            <w:r>
              <w:rPr>
                <w:highlight w:val="whit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7903" w:type="dxa"/>
            <w:vMerge w:val="restart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Об экосистеме поддержки инвестиционной и предпринимательской деятельности в Ханты-Мансийском автономном округе – Югре</w:t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ru-RU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  <w:lang w:eastAsia="ru-RU"/>
              </w:rPr>
              <w:t xml:space="preserve">Черняев Сергей Владимирович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заместитель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Губернатора Ханты-Мансийского автономного округа – Югры;</w:t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  <w:lang w:val="ru-RU" w:eastAsia="ru-RU"/>
              </w:rPr>
              <w:t xml:space="preserve">Зайцев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  <w:lang w:val="ru-RU" w:eastAsia="ru-RU"/>
              </w:rPr>
              <w:t xml:space="preserve">Кирилл Сергеевич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  <w:lang w:val="ru-RU" w:eastAsia="ru-RU"/>
              </w:rPr>
              <w:t xml:space="preserve">директор Департамента промышленности Ханты-Мансийского автономного округа – Югры;</w:t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 xml:space="preserve">Зубарев Андрей Александрович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генеральный директор Фонда поддержки предпринимательства Югры «Мой бизнес»;</w:t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 xml:space="preserve">Белов Аркадий Михайлович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генерал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shd w:val="clear" w:color="ffffff" w:themeColor="background1" w:fill="ffffff" w:themeFill="background1"/>
                <w:lang w:eastAsia="ru-RU"/>
              </w:rPr>
              <w:t xml:space="preserve">ьны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й директор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Фонда «Югорская региональная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микрокредитная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компания»;</w:t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 xml:space="preserve">Букин Андрей Андреевич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бизнес-аналитик Дирекции регионального развития</w:t>
            </w:r>
            <w:r>
              <w:rPr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АО «Корпорация «МСП»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none"/>
              </w:rPr>
              <w:t xml:space="preserve">(ВКС)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81"/>
        </w:trPr>
        <w:tc>
          <w:tcPr>
            <w:tcW w:w="181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:00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 11:10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W w:w="79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eastAsia="ru-RU"/>
              </w:rPr>
              <w:t xml:space="preserve">Новые подходы в процедуре взыскания налоговой задолженности. Применяемые меры поддержки»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 xml:space="preserve">Трофимова Елена Валерьевна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  <w:lang w:eastAsia="ru-RU"/>
              </w:rPr>
              <w:t xml:space="preserve">аместитель начальника ИФНС России по г. Сургуту Ханты-Мансийского автономного округа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  <w:lang w:eastAsia="ru-RU"/>
              </w:rPr>
              <w:t xml:space="preserve"> Югры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  <w:lang w:eastAsia="ru-RU"/>
              </w:rPr>
              <w:t xml:space="preserve">Представитель ФНС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highlight w:val="white"/>
              </w:rPr>
            </w:r>
            <w:r/>
          </w:p>
        </w:tc>
      </w:tr>
      <w:tr>
        <w:trPr>
          <w:trHeight w:val="181"/>
        </w:trPr>
        <w:tc>
          <w:tcPr>
            <w:tcW w:w="181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11:10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 12:30</w:t>
            </w:r>
            <w:r>
              <w:rPr>
                <w:highlight w:val="white"/>
              </w:rPr>
            </w:r>
            <w:r/>
          </w:p>
        </w:tc>
        <w:tc>
          <w:tcPr>
            <w:tcW w:w="7903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Работа тематических площадок для субъектов малого и среднего предпринимательства:</w:t>
            </w:r>
            <w:r>
              <w:rPr>
                <w:highlight w:val="white"/>
              </w:rPr>
            </w:r>
            <w:r/>
          </w:p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- поддержка экспорта;</w:t>
            </w:r>
            <w:r>
              <w:rPr>
                <w:highlight w:val="white"/>
              </w:rPr>
            </w:r>
            <w:r/>
          </w:p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- финансовая поддержка;</w:t>
            </w:r>
            <w:r>
              <w:rPr>
                <w:highlight w:val="white"/>
              </w:rPr>
            </w:r>
            <w:r/>
          </w:p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- поддержка социального предпринимательства;</w:t>
            </w:r>
            <w:r>
              <w:rPr>
                <w:highlight w:val="white"/>
              </w:rPr>
            </w:r>
            <w:r/>
          </w:p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- информационно-консультационная поддержка;</w:t>
            </w:r>
            <w:r>
              <w:rPr>
                <w:highlight w:val="whit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- поддержка креативных индустрий</w:t>
            </w:r>
            <w:r>
              <w:rPr>
                <w:highlight w:val="white"/>
              </w:rPr>
            </w:r>
            <w:r/>
          </w:p>
        </w:tc>
      </w:tr>
      <w:tr>
        <w:trPr>
          <w:trHeight w:val="181"/>
        </w:trPr>
        <w:tc>
          <w:tcPr>
            <w:tcW w:w="181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12:30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 13:10</w:t>
            </w:r>
            <w:r>
              <w:rPr>
                <w:highlight w:val="white"/>
              </w:rPr>
            </w:r>
            <w:r/>
          </w:p>
        </w:tc>
        <w:tc>
          <w:tcPr>
            <w:tcW w:w="79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Кофе-брейк (обед)</w:t>
            </w:r>
            <w:r>
              <w:rPr>
                <w:highlight w:val="white"/>
              </w:rPr>
            </w:r>
            <w:r/>
          </w:p>
        </w:tc>
      </w:tr>
      <w:tr>
        <w:trPr>
          <w:trHeight w:val="181"/>
        </w:trPr>
        <w:tc>
          <w:tcPr>
            <w:tcW w:w="181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13:10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13:30</w:t>
            </w:r>
            <w:r>
              <w:rPr>
                <w:highlight w:val="white"/>
              </w:rPr>
            </w:r>
            <w:r/>
          </w:p>
        </w:tc>
        <w:tc>
          <w:tcPr>
            <w:tcW w:w="79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highlight w:val="white"/>
              </w:rPr>
              <w:t xml:space="preserve">Переезд в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highlight w:val="white"/>
              </w:rPr>
              <w:t xml:space="preserve">пгт. Белый Яр </w:t>
            </w:r>
            <w:r>
              <w:rPr>
                <w:highlight w:val="white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>
          <w:trHeight w:val="181"/>
        </w:trPr>
        <w:tc>
          <w:tcPr>
            <w:tcW w:w="181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790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highlight w:val="white"/>
              </w:rPr>
              <w:t xml:space="preserve">пгт.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white"/>
              </w:rPr>
              <w:t xml:space="preserve">Белый Яр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white"/>
              </w:rPr>
              <w:t xml:space="preserve">, Сургутский район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white"/>
              </w:rPr>
              <w:t xml:space="preserve">(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white"/>
              </w:rPr>
              <w:t xml:space="preserve">ул. Лесная 9/1к1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white"/>
              </w:rPr>
              <w:t xml:space="preserve">)</w:t>
            </w:r>
            <w:r>
              <w:rPr>
                <w:highlight w:val="white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white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  <w:u w:val="single"/>
              </w:rPr>
            </w:r>
            <w:r>
              <w:rPr>
                <w:highlight w:val="white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white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  <w:u w:val="single"/>
              </w:rPr>
              <w:t xml:space="preserve">(модератор Киримлидис Джумагул Мирзалиевна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  <w:u w:val="single"/>
              </w:rPr>
              <w:br/>
              <w:t xml:space="preserve">заместитель директора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  <w:u w:val="single"/>
              </w:rPr>
              <w:t xml:space="preserve">Депэкономики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  <w:u w:val="single"/>
              </w:rPr>
              <w:t xml:space="preserve"> Югры)</w:t>
            </w:r>
            <w:r>
              <w:rPr>
                <w:highlight w:val="white"/>
              </w:rPr>
            </w:r>
            <w:r/>
          </w:p>
        </w:tc>
      </w:tr>
      <w:tr>
        <w:trPr>
          <w:trHeight w:val="181"/>
        </w:trPr>
        <w:tc>
          <w:tcPr>
            <w:tcW w:w="181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:30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:00</w:t>
            </w:r>
            <w:r>
              <w:rPr>
                <w:highlight w:val="white"/>
              </w:rPr>
            </w:r>
            <w:r/>
          </w:p>
        </w:tc>
        <w:tc>
          <w:tcPr>
            <w:tcW w:w="79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Регистрация участников</w:t>
            </w:r>
            <w:r>
              <w:rPr>
                <w:highlight w:val="white"/>
              </w:rPr>
            </w:r>
            <w:r/>
          </w:p>
        </w:tc>
      </w:tr>
      <w:tr>
        <w:trPr>
          <w:trHeight w:val="181"/>
        </w:trPr>
        <w:tc>
          <w:tcPr>
            <w:tcW w:w="181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4:00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:10</w:t>
            </w:r>
            <w:r>
              <w:rPr>
                <w:highlight w:val="white"/>
              </w:rPr>
            </w:r>
            <w:r/>
          </w:p>
        </w:tc>
        <w:tc>
          <w:tcPr>
            <w:tcW w:w="7903" w:type="dxa"/>
            <w:vMerge w:val="restart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Приветственное слово первого заместителя Губернатора Ханты-Мансийского автономного округа – Югры</w:t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  <w:lang w:eastAsia="ru-RU"/>
              </w:rPr>
              <w:t xml:space="preserve">Забозлаев Алексей Геннадиевич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– первый заместитель Губернатора Ханты-Мансийского автономного округа – Югры</w:t>
            </w:r>
            <w:r>
              <w:rPr>
                <w:highlight w:val="white"/>
              </w:rPr>
            </w:r>
            <w:r/>
          </w:p>
        </w:tc>
      </w:tr>
      <w:tr>
        <w:trPr>
          <w:trHeight w:val="181"/>
        </w:trPr>
        <w:tc>
          <w:tcPr>
            <w:tcW w:w="181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:10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:30</w:t>
            </w:r>
            <w:r>
              <w:rPr>
                <w:highlight w:val="white"/>
              </w:rPr>
            </w:r>
            <w:r/>
          </w:p>
        </w:tc>
        <w:tc>
          <w:tcPr>
            <w:tcW w:w="7903" w:type="dxa"/>
            <w:vMerge w:val="restart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О ежегодном формировании Национального рейтинга состояния инвестиционного климата в Ханты-Мансийском автономном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br/>
              <w:t xml:space="preserve">округе – Югре</w:t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  <w:lang w:eastAsia="ru-RU"/>
              </w:rPr>
              <w:t xml:space="preserve">Афанасьев Сергей Александрович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Департамента экономического развития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заместитель Губернатора Ханты-Мансийского автономного округа – Югры</w:t>
            </w:r>
            <w:r>
              <w:rPr>
                <w:highlight w:val="white"/>
              </w:rPr>
            </w:r>
            <w:r/>
          </w:p>
        </w:tc>
      </w:tr>
      <w:tr>
        <w:trPr>
          <w:trHeight w:val="4246"/>
        </w:trPr>
        <w:tc>
          <w:tcPr>
            <w:tcW w:w="181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4:30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 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:50</w:t>
            </w:r>
            <w:r>
              <w:rPr>
                <w:highlight w:val="whit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7903" w:type="dxa"/>
            <w:vMerge w:val="restart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Об экосистеме поддержки инвестиционной и предпринимательской деятельности в Ханты-Мансийском автономном округе – Югре</w:t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ru-RU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  <w:lang w:eastAsia="ru-RU"/>
              </w:rPr>
              <w:t xml:space="preserve">Черняев Сергей Владимирович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заместитель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Губернатора Ханты-Мансийского автономного округа – Югры;</w:t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  <w:lang w:val="ru-RU" w:eastAsia="ru-RU"/>
              </w:rPr>
              <w:t xml:space="preserve">Зайцев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  <w:lang w:val="ru-RU" w:eastAsia="ru-RU"/>
              </w:rPr>
              <w:t xml:space="preserve">Кирилл Сергеевич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  <w:lang w:val="ru-RU" w:eastAsia="ru-RU"/>
              </w:rPr>
              <w:t xml:space="preserve">директор Департамента промышленности Ханты-Мансийского автономного округа – Югры;</w:t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 xml:space="preserve">Зубарев Андрей Александрович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генеральный директор Фонда поддержки предпринимательства Югры «Мой бизнес»;</w:t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 xml:space="preserve">Белов Аркадий Михайлович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генерал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shd w:val="clear" w:color="ffffff" w:themeColor="background1" w:fill="ffffff" w:themeFill="background1"/>
                <w:lang w:eastAsia="ru-RU"/>
              </w:rPr>
              <w:t xml:space="preserve">ьны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й директор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Фонда «Югорская региональная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микрокредитная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компания»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/>
          </w:p>
        </w:tc>
      </w:tr>
      <w:tr>
        <w:trPr>
          <w:trHeight w:val="425"/>
        </w:trPr>
        <w:tc>
          <w:tcPr>
            <w:tcW w:w="181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:50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15:00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W w:w="79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eastAsia="ru-RU"/>
              </w:rPr>
              <w:t xml:space="preserve">Новые подходы в процедуре взыскания налоговой задолженности. Применяемые меры поддержки»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 xml:space="preserve">Королькова Татьяна Викторовна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eastAsia="ru-RU"/>
              </w:rPr>
              <w:t xml:space="preserve">начальник межрайонной ИФНС России № 11 по Ханты-Мансийскому автономному округу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eastAsia="ru-RU"/>
              </w:rPr>
              <w:t xml:space="preserve"> Югре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highlight w:val="white"/>
              </w:rPr>
            </w:r>
            <w:r/>
          </w:p>
        </w:tc>
      </w:tr>
      <w:tr>
        <w:trPr>
          <w:trHeight w:val="181"/>
        </w:trPr>
        <w:tc>
          <w:tcPr>
            <w:tcW w:w="181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15:00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 16:30</w:t>
            </w:r>
            <w:r>
              <w:rPr>
                <w:highlight w:val="white"/>
              </w:rPr>
            </w:r>
            <w:r/>
          </w:p>
        </w:tc>
        <w:tc>
          <w:tcPr>
            <w:tcW w:w="7903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Работа тематических площадок для субъектов малого и среднего предпринимательства:</w:t>
            </w:r>
            <w:r>
              <w:rPr>
                <w:highlight w:val="white"/>
              </w:rPr>
            </w:r>
            <w:r/>
          </w:p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- поддержка экспорта;</w:t>
            </w:r>
            <w:r>
              <w:rPr>
                <w:highlight w:val="white"/>
              </w:rPr>
            </w:r>
            <w:r/>
          </w:p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- финансовая поддержка;</w:t>
            </w:r>
            <w:r>
              <w:rPr>
                <w:highlight w:val="white"/>
              </w:rPr>
            </w:r>
            <w:r/>
          </w:p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- поддержка социального предпринимательства;</w:t>
            </w:r>
            <w:r>
              <w:rPr>
                <w:highlight w:val="white"/>
              </w:rPr>
            </w:r>
            <w:r/>
          </w:p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- информационно-консультационная поддержка;</w:t>
            </w:r>
            <w:r>
              <w:rPr>
                <w:highlight w:val="whit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- поддержка креативных индустрий</w:t>
            </w:r>
            <w:r>
              <w:rPr>
                <w:highlight w:val="white"/>
              </w:rPr>
            </w:r>
            <w:r/>
          </w:p>
        </w:tc>
      </w:tr>
      <w:tr>
        <w:trPr>
          <w:trHeight w:val="352"/>
        </w:trPr>
        <w:tc>
          <w:tcPr>
            <w:tcW w:w="181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16:30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 16:50</w:t>
            </w:r>
            <w:r>
              <w:rPr>
                <w:highlight w:val="white"/>
              </w:rPr>
            </w:r>
            <w:r/>
          </w:p>
        </w:tc>
        <w:tc>
          <w:tcPr>
            <w:tcW w:w="79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Кофе-брейк</w:t>
            </w:r>
            <w:r>
              <w:rPr>
                <w:highlight w:val="white"/>
              </w:rPr>
            </w:r>
            <w:r/>
          </w:p>
        </w:tc>
      </w:tr>
      <w:tr>
        <w:trPr>
          <w:trHeight w:val="415"/>
        </w:trPr>
        <w:tc>
          <w:tcPr>
            <w:tcW w:w="181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16:50</w:t>
            </w:r>
            <w:r>
              <w:rPr>
                <w:highlight w:val="white"/>
              </w:rPr>
            </w:r>
            <w:r/>
          </w:p>
        </w:tc>
        <w:tc>
          <w:tcPr>
            <w:tcW w:w="79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highlight w:val="white"/>
              </w:rPr>
              <w:t xml:space="preserve">Переезд в г. Ханты-Мансийск</w:t>
            </w:r>
            <w:r>
              <w:rPr>
                <w:highlight w:val="white"/>
              </w:rPr>
            </w:r>
            <w:r/>
          </w:p>
        </w:tc>
      </w:tr>
    </w:tbl>
    <w:p>
      <w:pPr>
        <w:ind w:left="0" w:firstLine="0"/>
        <w:rPr>
          <w:rFonts w:ascii="Times New Roman" w:hAnsi="Times New Roman" w:cs="Times New Roman"/>
          <w:b/>
          <w:bCs/>
          <w:i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</w:p>
    <w:p>
      <w:pPr>
        <w:ind w:left="0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</w:rPr>
        <w:t xml:space="preserve">* - время проведения может быть скорректировано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</w:rPr>
      </w:r>
    </w:p>
    <w:p>
      <w:pPr>
        <w:ind w:left="0" w:firstLine="0"/>
        <w:rPr>
          <w:rFonts w:ascii="Times New Roman" w:hAnsi="Times New Roman" w:cs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Справочно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</w:r>
    </w:p>
    <w:p>
      <w:pPr>
        <w:ind w:left="0" w:firstLine="0"/>
        <w:rPr>
          <w:rFonts w:ascii="Times New Roman" w:hAnsi="Times New Roman" w:cs="Times New Roman"/>
          <w:b/>
          <w:bCs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Список членов делегации 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none"/>
        </w:rPr>
        <w:t xml:space="preserve">г. Когалыме: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none"/>
        </w:rPr>
      </w:r>
    </w:p>
    <w:p>
      <w:pPr>
        <w:pStyle w:val="816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bCs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none"/>
        </w:rPr>
        <w:t xml:space="preserve">Гайченцева Ирина Александровна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 – генеральный директор 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Фонда содействия кредитованию малого и среднего бизнеса «Югорская региональная гарантийная организация»;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</w:r>
    </w:p>
    <w:p>
      <w:pPr>
        <w:pStyle w:val="816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bCs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  <w:t xml:space="preserve">Михеев Алексей Васильевич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 xml:space="preserve">руководитель Центра развития промышленности и финансовой поддержки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Фонда развития Югры</w:t>
      </w: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b/>
          <w:bCs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Список членов делегации 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none"/>
        </w:rPr>
        <w:t xml:space="preserve">г. Сургуте, Сургутском районе: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i/>
          <w:sz w:val="28"/>
          <w:szCs w:val="28"/>
          <w:highlight w:val="none"/>
        </w:rPr>
      </w:r>
    </w:p>
    <w:p>
      <w:pPr>
        <w:pStyle w:val="816"/>
        <w:numPr>
          <w:ilvl w:val="0"/>
          <w:numId w:val="4"/>
        </w:numPr>
        <w:ind w:left="0" w:right="0" w:firstLine="0"/>
        <w:rPr>
          <w:rFonts w:ascii="Times New Roman" w:hAnsi="Times New Roman" w:cs="Times New Roman"/>
          <w:b/>
          <w:bCs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none"/>
        </w:rPr>
        <w:t xml:space="preserve">Колупаев Роман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none"/>
        </w:rPr>
        <w:t xml:space="preserve">Геннадьевич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–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 генеральный директор Фонда развития Югры</w:t>
      </w:r>
      <w:r>
        <w:rPr>
          <w:rFonts w:ascii="Times New Roman" w:hAnsi="Times New Roman" w:cs="Times New Roman"/>
          <w:b/>
          <w:bCs/>
          <w:i/>
          <w:sz w:val="28"/>
          <w:szCs w:val="28"/>
          <w:highlight w:val="none"/>
        </w:rPr>
        <w:t xml:space="preserve">;</w:t>
      </w:r>
      <w:r/>
    </w:p>
    <w:p>
      <w:pPr>
        <w:pStyle w:val="816"/>
        <w:numPr>
          <w:ilvl w:val="0"/>
          <w:numId w:val="4"/>
        </w:numPr>
        <w:ind w:left="0" w:right="0" w:firstLine="0"/>
        <w:rPr>
          <w:rFonts w:ascii="Times New Roman" w:hAnsi="Times New Roman" w:cs="Times New Roman"/>
          <w:b/>
          <w:bCs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i/>
          <w:sz w:val="28"/>
          <w:szCs w:val="28"/>
          <w:highlight w:val="none"/>
        </w:rPr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none"/>
        </w:rPr>
        <w:t xml:space="preserve">Гайченцева Ирина Александровна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 – генеральный директор 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Фонда содействия кредитованию малого и среднего бизнеса «Югорская региональная гарантийная организация»</w:t>
      </w:r>
      <w:r/>
      <w:r>
        <w:rPr>
          <w:rFonts w:ascii="Times New Roman" w:hAnsi="Times New Roman" w:cs="Times New Roman"/>
          <w:b/>
          <w:bCs/>
          <w:i/>
          <w:sz w:val="28"/>
          <w:szCs w:val="28"/>
          <w:highlight w:val="none"/>
        </w:rPr>
      </w:r>
    </w:p>
    <w:p>
      <w:pPr>
        <w:ind w:left="0" w:right="0" w:firstLine="0"/>
        <w:rPr>
          <w:rFonts w:ascii="Times New Roman" w:hAnsi="Times New Roman" w:cs="Times New Roman"/>
          <w:b/>
          <w:bCs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i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992" w:right="850" w:bottom="822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2024-02-26T13:29:40Z</dcterms:modified>
</cp:coreProperties>
</file>